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25C95" w14:textId="77777777" w:rsidR="00A27238" w:rsidRDefault="00A27238" w:rsidP="00A27238">
      <w:r>
        <w:t>Librarian - Children's Services Focus - Salt Lake City Public Library</w:t>
      </w:r>
    </w:p>
    <w:p w14:paraId="2F666778" w14:textId="77777777" w:rsidR="00A27238" w:rsidRDefault="00A27238" w:rsidP="00A27238">
      <w:r>
        <w:t>Type:</w:t>
      </w:r>
    </w:p>
    <w:p w14:paraId="069C27EF" w14:textId="77777777" w:rsidR="00A27238" w:rsidRDefault="00A27238" w:rsidP="00A27238">
      <w:r>
        <w:t>Full Time</w:t>
      </w:r>
    </w:p>
    <w:p w14:paraId="2FB4BE49" w14:textId="77777777" w:rsidR="00A27238" w:rsidRDefault="00A27238" w:rsidP="00A27238">
      <w:r>
        <w:t>Salary/Pay Rate:</w:t>
      </w:r>
    </w:p>
    <w:p w14:paraId="43F4D4C8" w14:textId="77777777" w:rsidR="00A27238" w:rsidRDefault="00A27238" w:rsidP="00A27238">
      <w:r>
        <w:t>$24.77</w:t>
      </w:r>
    </w:p>
    <w:p w14:paraId="2293C377" w14:textId="77777777" w:rsidR="00A27238" w:rsidRDefault="00A27238" w:rsidP="00A27238">
      <w:r>
        <w:t>Posted Date:</w:t>
      </w:r>
    </w:p>
    <w:p w14:paraId="19BE78A9" w14:textId="77777777" w:rsidR="00A27238" w:rsidRDefault="00A27238" w:rsidP="00A27238">
      <w:r>
        <w:t>06/07/2024 1:35 PM</w:t>
      </w:r>
    </w:p>
    <w:p w14:paraId="3B27A95C" w14:textId="77777777" w:rsidR="00A27238" w:rsidRDefault="00A27238" w:rsidP="00A27238">
      <w:r>
        <w:t>Location</w:t>
      </w:r>
    </w:p>
    <w:p w14:paraId="7B991093" w14:textId="77777777" w:rsidR="00A27238" w:rsidRDefault="00A27238" w:rsidP="00A27238">
      <w:r>
        <w:t>Salt Lake City</w:t>
      </w:r>
    </w:p>
    <w:p w14:paraId="3A1DD5A8" w14:textId="77777777" w:rsidR="00A27238" w:rsidRDefault="00A27238" w:rsidP="00A27238">
      <w:r>
        <w:t>Closes: Position open until filled with preference given to candidates who apply by July 1, 2024</w:t>
      </w:r>
    </w:p>
    <w:p w14:paraId="259A6A6B" w14:textId="77777777" w:rsidR="00A27238" w:rsidRDefault="00A27238" w:rsidP="00A27238">
      <w:r>
        <w:t>FLSA Status: Full-time/Non-Exempt</w:t>
      </w:r>
    </w:p>
    <w:p w14:paraId="2FF1634A" w14:textId="77777777" w:rsidR="00A27238" w:rsidRDefault="00A27238" w:rsidP="00A27238">
      <w:r>
        <w:t>Reports to: Manager</w:t>
      </w:r>
    </w:p>
    <w:p w14:paraId="5A7ACE3F" w14:textId="77777777" w:rsidR="00A27238" w:rsidRDefault="00A27238" w:rsidP="00A27238">
      <w:r>
        <w:t>Note: Responsibilities of this position are working with children 0-12.</w:t>
      </w:r>
    </w:p>
    <w:p w14:paraId="344721DA" w14:textId="77777777" w:rsidR="00A27238" w:rsidRDefault="00A27238" w:rsidP="00A27238">
      <w:r>
        <w:t>Current Opening: Marmalade Branch - Manager Erin Mendoza</w:t>
      </w:r>
    </w:p>
    <w:p w14:paraId="27EA6F4E" w14:textId="77777777" w:rsidR="00A27238" w:rsidRDefault="00A27238" w:rsidP="00A27238">
      <w:r>
        <w:t>280 West 500 North, Salt Lake City, Utah 84103</w:t>
      </w:r>
    </w:p>
    <w:p w14:paraId="67BCC545" w14:textId="77777777" w:rsidR="00A27238" w:rsidRDefault="00A27238" w:rsidP="00A27238"/>
    <w:p w14:paraId="4FE8E246" w14:textId="77777777" w:rsidR="00A27238" w:rsidRDefault="00A27238" w:rsidP="00A27238">
      <w:r>
        <w:t>Note:  Candidates may be selected to fill vacancies at any Salt Lake City Public Library location.</w:t>
      </w:r>
    </w:p>
    <w:p w14:paraId="343D7B16" w14:textId="77777777" w:rsidR="00A27238" w:rsidRDefault="00A27238" w:rsidP="00A27238"/>
    <w:p w14:paraId="35A7C4CC" w14:textId="77777777" w:rsidR="00A27238" w:rsidRDefault="00A27238" w:rsidP="00A27238">
      <w:r>
        <w:t xml:space="preserve"> </w:t>
      </w:r>
    </w:p>
    <w:p w14:paraId="00359CBB" w14:textId="77777777" w:rsidR="00A27238" w:rsidRDefault="00A27238" w:rsidP="00A27238"/>
    <w:p w14:paraId="23CA6483" w14:textId="77777777" w:rsidR="00A27238" w:rsidRDefault="00A27238" w:rsidP="00A27238">
      <w:r>
        <w:t>About the Library</w:t>
      </w:r>
    </w:p>
    <w:p w14:paraId="267EC05F" w14:textId="77777777" w:rsidR="00A27238" w:rsidRDefault="00A27238" w:rsidP="00A27238">
      <w:r>
        <w:t xml:space="preserve">The City Library builds foundations for equity, connection and limitless possibility. We are active in our community and collaborate to address needs and realize aspirations. We connect people to information, resources, experiences, and each other. Our work sustains a vibrant Salt Lake City. Guided by a deep understanding of the aspirations, needs, and motivations of our customers, The City Library takes a human-centered approach to designing and delivering meaningful services, collections, resources, spaces, programs and events to all members of the community. </w:t>
      </w:r>
    </w:p>
    <w:p w14:paraId="67A6C903" w14:textId="77777777" w:rsidR="00A27238" w:rsidRDefault="00A27238" w:rsidP="00A27238"/>
    <w:p w14:paraId="047A6364" w14:textId="77777777" w:rsidR="00A27238" w:rsidRDefault="00A27238" w:rsidP="00A27238">
      <w:r>
        <w:t xml:space="preserve"> </w:t>
      </w:r>
    </w:p>
    <w:p w14:paraId="6643AAFF" w14:textId="77777777" w:rsidR="00A27238" w:rsidRDefault="00A27238" w:rsidP="00A27238"/>
    <w:p w14:paraId="4AF569FB" w14:textId="4D03F744" w:rsidR="00781804" w:rsidRDefault="00A27238" w:rsidP="00A27238">
      <w:r>
        <w:lastRenderedPageBreak/>
        <w:t>Library staff are highly engaged, purpose-driven, people-centered, and express a high level of satisfaction with their work. The City Library is an Equal Opportunity Employer and is committed to a diverse workforce.</w:t>
      </w:r>
    </w:p>
    <w:sectPr w:rsidR="0078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38"/>
    <w:rsid w:val="00133E46"/>
    <w:rsid w:val="00460759"/>
    <w:rsid w:val="00766D57"/>
    <w:rsid w:val="00781804"/>
    <w:rsid w:val="00A27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908D"/>
  <w15:chartTrackingRefBased/>
  <w15:docId w15:val="{CDF9360B-89BD-4A9C-80BA-E8DE5403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Wahab</dc:creator>
  <cp:keywords/>
  <dc:description/>
  <cp:lastModifiedBy>Abdul Wahab</cp:lastModifiedBy>
  <cp:revision>1</cp:revision>
  <dcterms:created xsi:type="dcterms:W3CDTF">2024-06-25T15:52:00Z</dcterms:created>
  <dcterms:modified xsi:type="dcterms:W3CDTF">2024-06-25T15:53:00Z</dcterms:modified>
</cp:coreProperties>
</file>